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72" w:rsidRPr="000E6675" w:rsidRDefault="00C20672" w:rsidP="00C20672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春意浓浓 书香悠悠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eastAsia="仿宋" w:hint="eastAsia"/>
        </w:rPr>
        <w:t> </w:t>
      </w:r>
      <w:r w:rsidRPr="000E6675">
        <w:rPr>
          <w:rFonts w:ascii="仿宋" w:eastAsia="仿宋" w:hAnsi="仿宋" w:hint="eastAsia"/>
        </w:rPr>
        <w:t>阳光点缀着徐徐微风，春意的暖带着点点书香。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初春的痕迹重叠在生命的轨迹上，成长过程中多少个这样的岁月，多少的书籍唤醒了我沉睡的灵魂，沉浸在书的海洋里，我的思绪天马行空，书香流溢......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人累了，喜欢独自清静，让疲惫得以消散；心累了，捧起爱书，让自己躁动的心以沉浮。独守一隅，远离喧嚣，一杯香茗，一曲乐章……翻开书卷，品它</w:t>
      </w:r>
      <w:proofErr w:type="gramStart"/>
      <w:r w:rsidRPr="000E6675">
        <w:rPr>
          <w:rFonts w:ascii="仿宋" w:eastAsia="仿宋" w:hAnsi="仿宋" w:hint="eastAsia"/>
        </w:rPr>
        <w:t>个</w:t>
      </w:r>
      <w:proofErr w:type="gramEnd"/>
      <w:r w:rsidRPr="000E6675">
        <w:rPr>
          <w:rFonts w:ascii="仿宋" w:eastAsia="仿宋" w:hAnsi="仿宋" w:hint="eastAsia"/>
        </w:rPr>
        <w:t>心无旁骛似明镜,无风何处起涟漪，读它</w:t>
      </w:r>
      <w:proofErr w:type="gramStart"/>
      <w:r w:rsidRPr="000E6675">
        <w:rPr>
          <w:rFonts w:ascii="仿宋" w:eastAsia="仿宋" w:hAnsi="仿宋" w:hint="eastAsia"/>
        </w:rPr>
        <w:t>个离踏</w:t>
      </w:r>
      <w:proofErr w:type="gramEnd"/>
      <w:r w:rsidRPr="000E6675">
        <w:rPr>
          <w:rFonts w:ascii="仿宋" w:eastAsia="仿宋" w:hAnsi="仿宋" w:hint="eastAsia"/>
        </w:rPr>
        <w:t>红尘心尚染，</w:t>
      </w:r>
      <w:proofErr w:type="gramStart"/>
      <w:r w:rsidRPr="000E6675">
        <w:rPr>
          <w:rFonts w:ascii="仿宋" w:eastAsia="仿宋" w:hAnsi="仿宋" w:hint="eastAsia"/>
        </w:rPr>
        <w:t>无心见</w:t>
      </w:r>
      <w:proofErr w:type="gramEnd"/>
      <w:r w:rsidRPr="000E6675">
        <w:rPr>
          <w:rFonts w:ascii="仿宋" w:eastAsia="仿宋" w:hAnsi="仿宋" w:hint="eastAsia"/>
        </w:rPr>
        <w:t>伊也无言，品读那些让灵魂升华的文字，陶醉于淡雅墨香，轻轻抖落满身的烦恼与忧愁，享受一人的清静……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书籍，一直以来引导我求知的方向,让我拥有一颗善于思考头脑，一双放眼世界的眼睛。书中风景，浩荡无际，</w:t>
      </w:r>
      <w:proofErr w:type="gramStart"/>
      <w:r w:rsidRPr="000E6675">
        <w:rPr>
          <w:rFonts w:ascii="仿宋" w:eastAsia="仿宋" w:hAnsi="仿宋" w:hint="eastAsia"/>
        </w:rPr>
        <w:t>广无边界</w:t>
      </w:r>
      <w:proofErr w:type="gramEnd"/>
      <w:r w:rsidRPr="000E6675">
        <w:rPr>
          <w:rFonts w:ascii="仿宋" w:eastAsia="仿宋" w:hAnsi="仿宋" w:hint="eastAsia"/>
        </w:rPr>
        <w:t>，喜欢持一颗谦卑求知的心，携一身渴望，小说，散文，童话，寓言，诗歌，杂文，无所不读，无所不看。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小时候，是一个温暖又心酸的词，那时没有什么书可看，家庭从物资匮乏阶段走过来。家中除了课本没有多余的书，可偏偏那时我对</w:t>
      </w:r>
      <w:proofErr w:type="gramStart"/>
      <w:r w:rsidRPr="000E6675">
        <w:rPr>
          <w:rFonts w:ascii="仿宋" w:eastAsia="仿宋" w:hAnsi="仿宋" w:hint="eastAsia"/>
        </w:rPr>
        <w:t>书有着</w:t>
      </w:r>
      <w:proofErr w:type="gramEnd"/>
      <w:r w:rsidRPr="000E6675">
        <w:rPr>
          <w:rFonts w:ascii="仿宋" w:eastAsia="仿宋" w:hAnsi="仿宋" w:hint="eastAsia"/>
        </w:rPr>
        <w:t>近乎饥饿的渴求。常怀着“发现新大陆”的心看待书的世界。每每看到一本书，我便会迫切的捧起它，全身心的投入其未知奇幻的世界中去。稍大一些，慢慢有了故事书，童话书，漫画……这里那里的乱翻，在我小小的眼界里，这些字里行间中夹杂着缤纷色彩的图片，有着我</w:t>
      </w:r>
      <w:proofErr w:type="gramStart"/>
      <w:r w:rsidRPr="000E6675">
        <w:rPr>
          <w:rFonts w:ascii="仿宋" w:eastAsia="仿宋" w:hAnsi="仿宋" w:hint="eastAsia"/>
        </w:rPr>
        <w:t>太多太多</w:t>
      </w:r>
      <w:proofErr w:type="gramEnd"/>
      <w:r w:rsidRPr="000E6675">
        <w:rPr>
          <w:rFonts w:ascii="仿宋" w:eastAsia="仿宋" w:hAnsi="仿宋" w:hint="eastAsia"/>
        </w:rPr>
        <w:t>的寄托。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慢慢的，我对于书籍的渴望更加强烈。时而逛起了书店，第一次知道了杂志，大概是封面那花花绿绿的样子太吸引人，杂志与我最初接触的书籍相差无几，它内页也都是彩色的，不过它里面是除了学习之外的东西，有着一些懵懂的故事，小说，还有人物介绍。记得清楚，第一次在读到其中的女主角，羡慕多么幸运有这样的经历，有着那么多的故事。有时候也会接触到故事会，说来奇怪，我对故事会的狂热程度倒一般，倒是对后面的小笑话稍有兴趣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再长大一些，寓言，杂文，散文……常常使我流连忘返，眷恋不已。看到越多，受到书香文字的熏陶也越来越多。看书时并不像小时候那样的急躁了，因为我知道，端正了态度，平静了内心，方能品得书中自有颜如玉，书中自有黄金屋。书在被人阅读的时便不再是薄薄的一张张纸而已了，当你意识到它有了深度，它就如海洋一般深不可测。浮躁的时代，要保持“从容平和心态”绝非易事。然而外在的东西无法操控，唯有自我的调整。保持平和的心境读书，才能避开一道道暗流，绕过一个个漩涡，领略美丽的海底风光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lastRenderedPageBreak/>
        <w:t>直至现在，我不再只</w:t>
      </w:r>
      <w:proofErr w:type="gramStart"/>
      <w:r w:rsidRPr="000E6675">
        <w:rPr>
          <w:rFonts w:ascii="仿宋" w:eastAsia="仿宋" w:hAnsi="仿宋" w:hint="eastAsia"/>
        </w:rPr>
        <w:t>关注书</w:t>
      </w:r>
      <w:proofErr w:type="gramEnd"/>
      <w:r w:rsidRPr="000E6675">
        <w:rPr>
          <w:rFonts w:ascii="仿宋" w:eastAsia="仿宋" w:hAnsi="仿宋" w:hint="eastAsia"/>
        </w:rPr>
        <w:t>的外表是否五颜六色，书的内容是否多姿多彩，更多的是一种感悟。在那一字一句中，感受到的不仅有对人生的感叹，更多的是对个人精神境界的提升。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漫漫人生旅途中，如果能把读书视为自己的兴趣爱好，那得是多么幸福的事情呀！漫步书海，品读书香，感悟人生哲理。悠悠书香，点点墨趣，走进书香，打开</w:t>
      </w:r>
      <w:proofErr w:type="gramStart"/>
      <w:r w:rsidRPr="000E6675">
        <w:rPr>
          <w:rFonts w:ascii="仿宋" w:eastAsia="仿宋" w:hAnsi="仿宋" w:hint="eastAsia"/>
        </w:rPr>
        <w:t>一</w:t>
      </w:r>
      <w:proofErr w:type="gramEnd"/>
      <w:r w:rsidRPr="000E6675">
        <w:rPr>
          <w:rFonts w:ascii="仿宋" w:eastAsia="仿宋" w:hAnsi="仿宋" w:hint="eastAsia"/>
        </w:rPr>
        <w:t>扇扇智慧的门汲取丰富的营养，感受别样人生。有言：读书到达的一种到境界了吗？但是我发现，书无止境，这是没有尽头的。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读书是一种诗意的生存状态，闲暇时，推开耳边的嘈杂，全然进入一种忘我的状态。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人生如书，当以心读。多读书可以让我们阅历宽广，懂得自省；读书可以净化灵魂，升华人格；读书是精神食粮，是提高人素质的维生素，是培养人品的心理医生，在书中感叹百味人生，感悟人生哲理，在书中结交先哲，智者，带领我们从狭隘的地方走向更宽更广的无限空间。</w:t>
      </w:r>
    </w:p>
    <w:p w:rsidR="00C20672" w:rsidRPr="000E6675" w:rsidRDefault="00C20672" w:rsidP="00C20672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品味书香，漫步于细雨蒙蒙的春之野上，感受书赋予人类的神奇力量。端一杯茶，抿一口，细细品味；捧一本书，合上册，慢慢回味……</w:t>
      </w:r>
    </w:p>
    <w:p w:rsidR="00C20672" w:rsidRDefault="00C20672" w:rsidP="00C20672"/>
    <w:p w:rsidR="00C20672" w:rsidRPr="000E6675" w:rsidRDefault="00C20672" w:rsidP="00C20672">
      <w:pPr>
        <w:spacing w:line="360" w:lineRule="exact"/>
        <w:ind w:firstLineChars="1350" w:firstLine="3795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  <w:b/>
        </w:rPr>
        <w:t>漳州科技职业学院/刘梦霞</w:t>
      </w:r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0672"/>
    <w:rsid w:val="0021249B"/>
    <w:rsid w:val="00C20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72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Company>china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2018-04-18T07:50:00Z</dcterms:created>
  <dcterms:modified xsi:type="dcterms:W3CDTF">2018-04-18T07:50:00Z</dcterms:modified>
</cp:coreProperties>
</file>